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F7D0" w14:textId="77777777" w:rsidR="000B4158" w:rsidRDefault="000B4158" w:rsidP="000B4158">
      <w:pPr>
        <w:jc w:val="center"/>
        <w:rPr>
          <w:b/>
          <w:bCs/>
        </w:rPr>
      </w:pPr>
    </w:p>
    <w:p w14:paraId="3B710066" w14:textId="103484BD" w:rsidR="000B4158" w:rsidRPr="000B4158" w:rsidRDefault="000B4158" w:rsidP="000B4158">
      <w:pPr>
        <w:jc w:val="center"/>
        <w:rPr>
          <w:b/>
          <w:bCs/>
        </w:rPr>
      </w:pPr>
      <w:r w:rsidRPr="000B4158">
        <w:rPr>
          <w:b/>
          <w:bCs/>
        </w:rPr>
        <w:t>Alloa Athletic Football Club</w:t>
      </w:r>
    </w:p>
    <w:p w14:paraId="792923F1" w14:textId="77777777" w:rsidR="000B4158" w:rsidRPr="000B4158" w:rsidRDefault="000B4158" w:rsidP="000B4158">
      <w:pPr>
        <w:jc w:val="center"/>
        <w:rPr>
          <w:b/>
          <w:bCs/>
        </w:rPr>
      </w:pPr>
      <w:r w:rsidRPr="000B4158">
        <w:rPr>
          <w:b/>
          <w:bCs/>
        </w:rPr>
        <w:t>Accessibility Policy</w:t>
      </w:r>
    </w:p>
    <w:p w14:paraId="3A54BB0E" w14:textId="77777777" w:rsidR="000B4158" w:rsidRPr="000B4158" w:rsidRDefault="000B4158" w:rsidP="000B4158">
      <w:pPr>
        <w:rPr>
          <w:b/>
          <w:bCs/>
        </w:rPr>
      </w:pPr>
      <w:r w:rsidRPr="000B4158">
        <w:rPr>
          <w:b/>
          <w:bCs/>
        </w:rPr>
        <w:t>Purpose</w:t>
      </w:r>
    </w:p>
    <w:p w14:paraId="5F98CE24" w14:textId="77777777" w:rsidR="000B4158" w:rsidRPr="000B4158" w:rsidRDefault="000B4158" w:rsidP="000B4158">
      <w:r w:rsidRPr="000B4158">
        <w:t>Alloa Athletic Football Club is committed to providing an inclusive, welcoming and accessible environment for all supporters, visitors, players, volunteers and staff. We believe everyone should have the opportunity to enjoy football and access our facilities, services and activities without discrimination.</w:t>
      </w:r>
    </w:p>
    <w:p w14:paraId="042934EA" w14:textId="77777777" w:rsidR="000B4158" w:rsidRPr="000B4158" w:rsidRDefault="000B4158" w:rsidP="000B4158">
      <w:r w:rsidRPr="000B4158">
        <w:t xml:space="preserve">This policy outlines our commitment to meeting our responsibilities under the </w:t>
      </w:r>
      <w:r w:rsidRPr="000B4158">
        <w:rPr>
          <w:b/>
          <w:bCs/>
        </w:rPr>
        <w:t>Equality Act 2010</w:t>
      </w:r>
      <w:r w:rsidRPr="000B4158">
        <w:t xml:space="preserve"> and to continually improving accessibility across the club.</w:t>
      </w:r>
    </w:p>
    <w:p w14:paraId="3BDFB5D2" w14:textId="77777777" w:rsidR="000B4158" w:rsidRPr="000B4158" w:rsidRDefault="000B4158" w:rsidP="000B4158">
      <w:pPr>
        <w:rPr>
          <w:b/>
          <w:bCs/>
        </w:rPr>
      </w:pPr>
      <w:r w:rsidRPr="000B4158">
        <w:rPr>
          <w:b/>
          <w:bCs/>
        </w:rPr>
        <w:t>Our Commitment</w:t>
      </w:r>
    </w:p>
    <w:p w14:paraId="104F17B4" w14:textId="77777777" w:rsidR="000B4158" w:rsidRPr="000B4158" w:rsidRDefault="000B4158" w:rsidP="000B4158">
      <w:r w:rsidRPr="000B4158">
        <w:t>Alloa Athletic Football Club will:</w:t>
      </w:r>
    </w:p>
    <w:p w14:paraId="454D02C5" w14:textId="77777777" w:rsidR="000B4158" w:rsidRPr="000B4158" w:rsidRDefault="000B4158" w:rsidP="000B4158">
      <w:pPr>
        <w:numPr>
          <w:ilvl w:val="0"/>
          <w:numId w:val="1"/>
        </w:numPr>
      </w:pPr>
      <w:r w:rsidRPr="000B4158">
        <w:t>Provide disabled supporters and customers with access to our facilities, services and matchday experience wherever it is reasonably possible to do so.</w:t>
      </w:r>
    </w:p>
    <w:p w14:paraId="36702A1E" w14:textId="77777777" w:rsidR="000B4158" w:rsidRPr="000B4158" w:rsidRDefault="000B4158" w:rsidP="000B4158">
      <w:pPr>
        <w:numPr>
          <w:ilvl w:val="0"/>
          <w:numId w:val="1"/>
        </w:numPr>
      </w:pPr>
      <w:r w:rsidRPr="000B4158">
        <w:t>Treat all disabled people fairly and ensure that our policies do not discriminate against individuals with different disabilities or access requirements.</w:t>
      </w:r>
    </w:p>
    <w:p w14:paraId="080C7F9E" w14:textId="77777777" w:rsidR="000B4158" w:rsidRPr="000B4158" w:rsidRDefault="000B4158" w:rsidP="000B4158">
      <w:pPr>
        <w:numPr>
          <w:ilvl w:val="0"/>
          <w:numId w:val="1"/>
        </w:numPr>
      </w:pPr>
      <w:r w:rsidRPr="000B4158">
        <w:t>Operate an accessible concessionary ticketing policy that is fair, transparent and inclusive.</w:t>
      </w:r>
    </w:p>
    <w:p w14:paraId="62888525" w14:textId="77777777" w:rsidR="000B4158" w:rsidRPr="000B4158" w:rsidRDefault="000B4158" w:rsidP="000B4158">
      <w:pPr>
        <w:numPr>
          <w:ilvl w:val="0"/>
          <w:numId w:val="1"/>
        </w:numPr>
      </w:pPr>
      <w:r w:rsidRPr="000B4158">
        <w:t>Work proactively to identify and remove barriers that may prevent disabled people from accessing our stadium, facilities and services.</w:t>
      </w:r>
    </w:p>
    <w:p w14:paraId="2A68D7DA" w14:textId="77777777" w:rsidR="000B4158" w:rsidRPr="000B4158" w:rsidRDefault="000B4158" w:rsidP="000B4158">
      <w:pPr>
        <w:numPr>
          <w:ilvl w:val="0"/>
          <w:numId w:val="1"/>
        </w:numPr>
      </w:pPr>
      <w:r w:rsidRPr="000B4158">
        <w:t>Make reasonable adjustments in accordance with the Equality Act 2010 and associated Codes of Practice.</w:t>
      </w:r>
    </w:p>
    <w:p w14:paraId="132D7FE5" w14:textId="77777777" w:rsidR="000B4158" w:rsidRPr="000B4158" w:rsidRDefault="000B4158" w:rsidP="000B4158">
      <w:pPr>
        <w:numPr>
          <w:ilvl w:val="0"/>
          <w:numId w:val="1"/>
        </w:numPr>
      </w:pPr>
      <w:r w:rsidRPr="000B4158">
        <w:t>Continue to review and improve accessibility wherever practical and financially reasonable.</w:t>
      </w:r>
    </w:p>
    <w:p w14:paraId="5390226C" w14:textId="77777777" w:rsidR="000B4158" w:rsidRPr="000B4158" w:rsidRDefault="000B4158" w:rsidP="000B4158">
      <w:pPr>
        <w:rPr>
          <w:b/>
          <w:bCs/>
        </w:rPr>
      </w:pPr>
      <w:r w:rsidRPr="000B4158">
        <w:rPr>
          <w:b/>
          <w:bCs/>
        </w:rPr>
        <w:t>Stadium and Facilities</w:t>
      </w:r>
    </w:p>
    <w:p w14:paraId="5B8565D8" w14:textId="77777777" w:rsidR="000B4158" w:rsidRPr="000B4158" w:rsidRDefault="000B4158" w:rsidP="000B4158">
      <w:r w:rsidRPr="000B4158">
        <w:t>We recognise that some areas of our stadium and facilities may not yet be fully accessible to every individual. Where barriers exist, we are committed to:</w:t>
      </w:r>
    </w:p>
    <w:p w14:paraId="27A0FCCA" w14:textId="77777777" w:rsidR="000B4158" w:rsidRPr="000B4158" w:rsidRDefault="000B4158" w:rsidP="000B4158">
      <w:pPr>
        <w:numPr>
          <w:ilvl w:val="0"/>
          <w:numId w:val="2"/>
        </w:numPr>
      </w:pPr>
      <w:r w:rsidRPr="000B4158">
        <w:t>Identifying opportunities to improve accessibility.</w:t>
      </w:r>
    </w:p>
    <w:p w14:paraId="660EABBF" w14:textId="77777777" w:rsidR="000B4158" w:rsidRPr="000B4158" w:rsidRDefault="000B4158" w:rsidP="000B4158">
      <w:pPr>
        <w:numPr>
          <w:ilvl w:val="0"/>
          <w:numId w:val="2"/>
        </w:numPr>
      </w:pPr>
      <w:r w:rsidRPr="000B4158">
        <w:t>Undertaking reasonable improvements as resources allow.</w:t>
      </w:r>
    </w:p>
    <w:p w14:paraId="5BDF9A79" w14:textId="77777777" w:rsidR="000B4158" w:rsidRPr="000B4158" w:rsidRDefault="000B4158" w:rsidP="000B4158">
      <w:pPr>
        <w:numPr>
          <w:ilvl w:val="0"/>
          <w:numId w:val="2"/>
        </w:numPr>
      </w:pPr>
      <w:r w:rsidRPr="000B4158">
        <w:t>Considering accessibility in future developments and refurbishment projects.</w:t>
      </w:r>
    </w:p>
    <w:p w14:paraId="2C35F6DD" w14:textId="77777777" w:rsidR="000B4158" w:rsidRPr="000B4158" w:rsidRDefault="000B4158" w:rsidP="000B4158">
      <w:pPr>
        <w:numPr>
          <w:ilvl w:val="0"/>
          <w:numId w:val="2"/>
        </w:numPr>
      </w:pPr>
      <w:r w:rsidRPr="000B4158">
        <w:t>Consulting with disabled supporters where appropriate to help shape improvements.</w:t>
      </w:r>
    </w:p>
    <w:p w14:paraId="71B2F622" w14:textId="77777777" w:rsidR="000B4158" w:rsidRDefault="000B4158" w:rsidP="000B4158">
      <w:pPr>
        <w:rPr>
          <w:b/>
          <w:bCs/>
        </w:rPr>
      </w:pPr>
    </w:p>
    <w:p w14:paraId="2D4C4D22" w14:textId="3A15CF00" w:rsidR="000B4158" w:rsidRPr="000B4158" w:rsidRDefault="000B4158" w:rsidP="000B4158">
      <w:pPr>
        <w:rPr>
          <w:b/>
          <w:bCs/>
        </w:rPr>
      </w:pPr>
      <w:r w:rsidRPr="000B4158">
        <w:rPr>
          <w:b/>
          <w:bCs/>
        </w:rPr>
        <w:t>Staff Training</w:t>
      </w:r>
    </w:p>
    <w:p w14:paraId="6337EAD0" w14:textId="77777777" w:rsidR="000B4158" w:rsidRPr="000B4158" w:rsidRDefault="000B4158" w:rsidP="000B4158">
      <w:r w:rsidRPr="000B4158">
        <w:t>Alloa Athletic Football Club is committed to ensuring staff and volunteers understand their responsibilities in supporting disabled supporters and visitors.</w:t>
      </w:r>
    </w:p>
    <w:p w14:paraId="7338291E" w14:textId="77777777" w:rsidR="000B4158" w:rsidRPr="000B4158" w:rsidRDefault="000B4158" w:rsidP="000B4158">
      <w:r w:rsidRPr="000B4158">
        <w:t>We will:</w:t>
      </w:r>
    </w:p>
    <w:p w14:paraId="4C8E51E5" w14:textId="77777777" w:rsidR="000B4158" w:rsidRPr="000B4158" w:rsidRDefault="000B4158" w:rsidP="000B4158">
      <w:pPr>
        <w:numPr>
          <w:ilvl w:val="0"/>
          <w:numId w:val="3"/>
        </w:numPr>
      </w:pPr>
      <w:r w:rsidRPr="000B4158">
        <w:t>Provide appropriate accessibility and equality awareness training for relevant staff and volunteers.</w:t>
      </w:r>
    </w:p>
    <w:p w14:paraId="0AE88A8C" w14:textId="77777777" w:rsidR="000B4158" w:rsidRPr="000B4158" w:rsidRDefault="000B4158" w:rsidP="000B4158">
      <w:pPr>
        <w:numPr>
          <w:ilvl w:val="0"/>
          <w:numId w:val="3"/>
        </w:numPr>
      </w:pPr>
      <w:r w:rsidRPr="000B4158">
        <w:t>Include accessibility and equality awareness within staff and volunteer induction programmes.</w:t>
      </w:r>
    </w:p>
    <w:p w14:paraId="1617D3DC" w14:textId="77777777" w:rsidR="000B4158" w:rsidRPr="000B4158" w:rsidRDefault="000B4158" w:rsidP="000B4158">
      <w:pPr>
        <w:numPr>
          <w:ilvl w:val="0"/>
          <w:numId w:val="3"/>
        </w:numPr>
      </w:pPr>
      <w:r w:rsidRPr="000B4158">
        <w:t>Promote a culture of inclusion, respect and dignity throughout the club.</w:t>
      </w:r>
    </w:p>
    <w:p w14:paraId="2B275ED6" w14:textId="77777777" w:rsidR="000B4158" w:rsidRPr="000B4158" w:rsidRDefault="000B4158" w:rsidP="000B4158">
      <w:pPr>
        <w:rPr>
          <w:b/>
          <w:bCs/>
        </w:rPr>
      </w:pPr>
      <w:r w:rsidRPr="000B4158">
        <w:rPr>
          <w:b/>
          <w:bCs/>
        </w:rPr>
        <w:t>Complaints and Feedback</w:t>
      </w:r>
    </w:p>
    <w:p w14:paraId="206E0F43" w14:textId="77777777" w:rsidR="000B4158" w:rsidRPr="000B4158" w:rsidRDefault="000B4158" w:rsidP="000B4158">
      <w:r w:rsidRPr="000B4158">
        <w:t>We welcome feedback from supporters and visitors to help us improve accessibility.</w:t>
      </w:r>
    </w:p>
    <w:p w14:paraId="394C36D0" w14:textId="77777777" w:rsidR="000B4158" w:rsidRPr="000B4158" w:rsidRDefault="000B4158" w:rsidP="000B4158">
      <w:r w:rsidRPr="000B4158">
        <w:t>Any concerns or complaints relating to accessibility or discrimination will be treated seriously and handled promptly through the club's complaints procedure.</w:t>
      </w:r>
    </w:p>
    <w:p w14:paraId="3BDF8941" w14:textId="77777777" w:rsidR="000B4158" w:rsidRPr="000B4158" w:rsidRDefault="000B4158" w:rsidP="000B4158">
      <w:r w:rsidRPr="000B4158">
        <w:t>Any incident of discrimination may also be dealt with under the club's disciplinary procedures where appropriate.</w:t>
      </w:r>
    </w:p>
    <w:p w14:paraId="09A1453A" w14:textId="77777777" w:rsidR="000B4158" w:rsidRPr="000B4158" w:rsidRDefault="000B4158" w:rsidP="000B4158">
      <w:pPr>
        <w:rPr>
          <w:b/>
          <w:bCs/>
        </w:rPr>
      </w:pPr>
      <w:r w:rsidRPr="000B4158">
        <w:rPr>
          <w:b/>
          <w:bCs/>
        </w:rPr>
        <w:t>Equality</w:t>
      </w:r>
    </w:p>
    <w:p w14:paraId="0AE987E8" w14:textId="77777777" w:rsidR="000B4158" w:rsidRPr="000B4158" w:rsidRDefault="000B4158" w:rsidP="000B4158">
      <w:r w:rsidRPr="000B4158">
        <w:t>Alloa Athletic Football Club is committed to promoting equality, diversity and inclusion and will not tolerate discrimination, harassment or victimisation on the grounds of disability or any other protected characteristic under the Equality Act 2010.</w:t>
      </w:r>
    </w:p>
    <w:p w14:paraId="3C0F8DD9" w14:textId="77777777" w:rsidR="000B4158" w:rsidRPr="000B4158" w:rsidRDefault="000B4158" w:rsidP="000B4158">
      <w:pPr>
        <w:rPr>
          <w:b/>
          <w:bCs/>
        </w:rPr>
      </w:pPr>
      <w:r w:rsidRPr="000B4158">
        <w:rPr>
          <w:b/>
          <w:bCs/>
        </w:rPr>
        <w:t>Policy Review</w:t>
      </w:r>
    </w:p>
    <w:p w14:paraId="3BC18B02" w14:textId="77777777" w:rsidR="000B4158" w:rsidRPr="000B4158" w:rsidRDefault="000B4158" w:rsidP="000B4158">
      <w:r w:rsidRPr="000B4158">
        <w:t>This policy will be reviewed regularly to ensure it remains effective, reflects current legislation and continues to meet the needs of our supporters and visitors.</w:t>
      </w:r>
    </w:p>
    <w:p w14:paraId="0AFEA904" w14:textId="77777777" w:rsidR="000B4158" w:rsidRPr="000B4158" w:rsidRDefault="000B4158" w:rsidP="000B4158">
      <w:r w:rsidRPr="000B4158">
        <w:pict w14:anchorId="1AF81CAE">
          <v:rect id="_x0000_i1031" style="width:0;height:1.5pt" o:hralign="center" o:hrstd="t" o:hr="t" fillcolor="#a0a0a0" stroked="f"/>
        </w:pict>
      </w:r>
    </w:p>
    <w:p w14:paraId="66A6B766" w14:textId="6C23F82C" w:rsidR="000B4158" w:rsidRDefault="000B4158" w:rsidP="000B4158">
      <w:r w:rsidRPr="000B4158">
        <w:rPr>
          <w:b/>
          <w:bCs/>
        </w:rPr>
        <w:t>Approved by:</w:t>
      </w:r>
      <w:r w:rsidRPr="000B4158">
        <w:t xml:space="preserve"> </w:t>
      </w:r>
      <w:r>
        <w:t>Kieren Mooney</w:t>
      </w:r>
    </w:p>
    <w:p w14:paraId="5412E17B" w14:textId="16F2AB62" w:rsidR="000B4158" w:rsidRPr="000B4158" w:rsidRDefault="000B4158" w:rsidP="000B4158">
      <w:pPr>
        <w:rPr>
          <w:b/>
          <w:bCs/>
        </w:rPr>
      </w:pPr>
      <w:r w:rsidRPr="000B4158">
        <w:rPr>
          <w:b/>
          <w:bCs/>
        </w:rPr>
        <w:t xml:space="preserve">Date: </w:t>
      </w:r>
      <w:r w:rsidRPr="000B4158">
        <w:t>05/04/26</w:t>
      </w:r>
    </w:p>
    <w:p w14:paraId="24D69FB2" w14:textId="77777777" w:rsidR="000B4158" w:rsidRPr="000B4158" w:rsidRDefault="000B4158" w:rsidP="000B4158">
      <w:r w:rsidRPr="000B4158">
        <w:rPr>
          <w:b/>
          <w:bCs/>
        </w:rPr>
        <w:t>Policy Owner:</w:t>
      </w:r>
      <w:r w:rsidRPr="000B4158">
        <w:t xml:space="preserve"> General Manager</w:t>
      </w:r>
    </w:p>
    <w:p w14:paraId="58B928C2" w14:textId="77777777" w:rsidR="000B4158" w:rsidRPr="000B4158" w:rsidRDefault="000B4158" w:rsidP="000B4158">
      <w:r w:rsidRPr="000B4158">
        <w:rPr>
          <w:b/>
          <w:bCs/>
        </w:rPr>
        <w:t>Version:</w:t>
      </w:r>
      <w:r w:rsidRPr="000B4158">
        <w:t xml:space="preserve"> 1.0</w:t>
      </w:r>
    </w:p>
    <w:p w14:paraId="525D840D" w14:textId="514605BF" w:rsidR="000B4158" w:rsidRPr="000B4158" w:rsidRDefault="000B4158" w:rsidP="000B4158">
      <w:r w:rsidRPr="000B4158">
        <w:rPr>
          <w:b/>
          <w:bCs/>
        </w:rPr>
        <w:t>Review Date:</w:t>
      </w:r>
      <w:r w:rsidRPr="000B4158">
        <w:t xml:space="preserve"> </w:t>
      </w:r>
      <w:r>
        <w:t>05/04/27</w:t>
      </w:r>
    </w:p>
    <w:p w14:paraId="451D6956" w14:textId="77777777" w:rsidR="00E300C5" w:rsidRDefault="00E300C5"/>
    <w:sectPr w:rsidR="00E300C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201D" w14:textId="77777777" w:rsidR="0098721C" w:rsidRDefault="0098721C" w:rsidP="000B4158">
      <w:pPr>
        <w:spacing w:after="0" w:line="240" w:lineRule="auto"/>
      </w:pPr>
      <w:r>
        <w:separator/>
      </w:r>
    </w:p>
  </w:endnote>
  <w:endnote w:type="continuationSeparator" w:id="0">
    <w:p w14:paraId="0CDE51E5" w14:textId="77777777" w:rsidR="0098721C" w:rsidRDefault="0098721C" w:rsidP="000B4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24EBC" w14:textId="77777777" w:rsidR="0098721C" w:rsidRDefault="0098721C" w:rsidP="000B4158">
      <w:pPr>
        <w:spacing w:after="0" w:line="240" w:lineRule="auto"/>
      </w:pPr>
      <w:r>
        <w:separator/>
      </w:r>
    </w:p>
  </w:footnote>
  <w:footnote w:type="continuationSeparator" w:id="0">
    <w:p w14:paraId="52FF1A0F" w14:textId="77777777" w:rsidR="0098721C" w:rsidRDefault="0098721C" w:rsidP="000B4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F706" w14:textId="02323486" w:rsidR="000B4158" w:rsidRDefault="000B4158">
    <w:pPr>
      <w:pStyle w:val="Header"/>
    </w:pPr>
    <w:r>
      <w:rPr>
        <w:noProof/>
      </w:rPr>
      <w:drawing>
        <wp:anchor distT="0" distB="0" distL="114300" distR="114300" simplePos="0" relativeHeight="251658240" behindDoc="0" locked="0" layoutInCell="1" allowOverlap="1" wp14:anchorId="008AE78B" wp14:editId="228793F0">
          <wp:simplePos x="0" y="0"/>
          <wp:positionH relativeFrom="margin">
            <wp:align>center</wp:align>
          </wp:positionH>
          <wp:positionV relativeFrom="paragraph">
            <wp:posOffset>-334645</wp:posOffset>
          </wp:positionV>
          <wp:extent cx="923925" cy="805024"/>
          <wp:effectExtent l="0" t="0" r="0" b="0"/>
          <wp:wrapNone/>
          <wp:docPr id="660472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80502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7533F"/>
    <w:multiLevelType w:val="multilevel"/>
    <w:tmpl w:val="B11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D3CEC"/>
    <w:multiLevelType w:val="multilevel"/>
    <w:tmpl w:val="CB4E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A45A4"/>
    <w:multiLevelType w:val="multilevel"/>
    <w:tmpl w:val="D1EE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023355">
    <w:abstractNumId w:val="2"/>
  </w:num>
  <w:num w:numId="2" w16cid:durableId="1454206914">
    <w:abstractNumId w:val="0"/>
  </w:num>
  <w:num w:numId="3" w16cid:durableId="85855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58"/>
    <w:rsid w:val="000B4158"/>
    <w:rsid w:val="0098721C"/>
    <w:rsid w:val="00A04A9F"/>
    <w:rsid w:val="00C874E0"/>
    <w:rsid w:val="00CE5671"/>
    <w:rsid w:val="00E30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E699A"/>
  <w15:chartTrackingRefBased/>
  <w15:docId w15:val="{9512AA5D-5E30-4276-937F-C6047C036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158"/>
    <w:rPr>
      <w:rFonts w:eastAsiaTheme="majorEastAsia" w:cstheme="majorBidi"/>
      <w:color w:val="272727" w:themeColor="text1" w:themeTint="D8"/>
    </w:rPr>
  </w:style>
  <w:style w:type="paragraph" w:styleId="Title">
    <w:name w:val="Title"/>
    <w:basedOn w:val="Normal"/>
    <w:next w:val="Normal"/>
    <w:link w:val="TitleChar"/>
    <w:uiPriority w:val="10"/>
    <w:qFormat/>
    <w:rsid w:val="000B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158"/>
    <w:pPr>
      <w:spacing w:before="160"/>
      <w:jc w:val="center"/>
    </w:pPr>
    <w:rPr>
      <w:i/>
      <w:iCs/>
      <w:color w:val="404040" w:themeColor="text1" w:themeTint="BF"/>
    </w:rPr>
  </w:style>
  <w:style w:type="character" w:customStyle="1" w:styleId="QuoteChar">
    <w:name w:val="Quote Char"/>
    <w:basedOn w:val="DefaultParagraphFont"/>
    <w:link w:val="Quote"/>
    <w:uiPriority w:val="29"/>
    <w:rsid w:val="000B4158"/>
    <w:rPr>
      <w:i/>
      <w:iCs/>
      <w:color w:val="404040" w:themeColor="text1" w:themeTint="BF"/>
    </w:rPr>
  </w:style>
  <w:style w:type="paragraph" w:styleId="ListParagraph">
    <w:name w:val="List Paragraph"/>
    <w:basedOn w:val="Normal"/>
    <w:uiPriority w:val="34"/>
    <w:qFormat/>
    <w:rsid w:val="000B4158"/>
    <w:pPr>
      <w:ind w:left="720"/>
      <w:contextualSpacing/>
    </w:pPr>
  </w:style>
  <w:style w:type="character" w:styleId="IntenseEmphasis">
    <w:name w:val="Intense Emphasis"/>
    <w:basedOn w:val="DefaultParagraphFont"/>
    <w:uiPriority w:val="21"/>
    <w:qFormat/>
    <w:rsid w:val="000B4158"/>
    <w:rPr>
      <w:i/>
      <w:iCs/>
      <w:color w:val="0F4761" w:themeColor="accent1" w:themeShade="BF"/>
    </w:rPr>
  </w:style>
  <w:style w:type="paragraph" w:styleId="IntenseQuote">
    <w:name w:val="Intense Quote"/>
    <w:basedOn w:val="Normal"/>
    <w:next w:val="Normal"/>
    <w:link w:val="IntenseQuoteChar"/>
    <w:uiPriority w:val="30"/>
    <w:qFormat/>
    <w:rsid w:val="000B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158"/>
    <w:rPr>
      <w:i/>
      <w:iCs/>
      <w:color w:val="0F4761" w:themeColor="accent1" w:themeShade="BF"/>
    </w:rPr>
  </w:style>
  <w:style w:type="character" w:styleId="IntenseReference">
    <w:name w:val="Intense Reference"/>
    <w:basedOn w:val="DefaultParagraphFont"/>
    <w:uiPriority w:val="32"/>
    <w:qFormat/>
    <w:rsid w:val="000B4158"/>
    <w:rPr>
      <w:b/>
      <w:bCs/>
      <w:smallCaps/>
      <w:color w:val="0F4761" w:themeColor="accent1" w:themeShade="BF"/>
      <w:spacing w:val="5"/>
    </w:rPr>
  </w:style>
  <w:style w:type="paragraph" w:styleId="Header">
    <w:name w:val="header"/>
    <w:basedOn w:val="Normal"/>
    <w:link w:val="HeaderChar"/>
    <w:uiPriority w:val="99"/>
    <w:unhideWhenUsed/>
    <w:rsid w:val="000B4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58"/>
  </w:style>
  <w:style w:type="paragraph" w:styleId="Footer">
    <w:name w:val="footer"/>
    <w:basedOn w:val="Normal"/>
    <w:link w:val="FooterChar"/>
    <w:uiPriority w:val="99"/>
    <w:unhideWhenUsed/>
    <w:rsid w:val="000B4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2703</Characters>
  <Application>Microsoft Office Word</Application>
  <DocSecurity>0</DocSecurity>
  <Lines>60</Lines>
  <Paragraphs>42</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Mooney</dc:creator>
  <cp:keywords/>
  <dc:description/>
  <cp:lastModifiedBy>Kieren Mooney</cp:lastModifiedBy>
  <cp:revision>1</cp:revision>
  <dcterms:created xsi:type="dcterms:W3CDTF">2026-08-11T13:36:00Z</dcterms:created>
  <dcterms:modified xsi:type="dcterms:W3CDTF">2026-08-11T13:39:00Z</dcterms:modified>
</cp:coreProperties>
</file>